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3E3C4" w14:textId="77777777" w:rsidR="00942DF4" w:rsidRPr="00657FB2" w:rsidRDefault="00942DF4" w:rsidP="00942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60147">
        <w:rPr>
          <w:rFonts w:ascii="Times New Roman" w:eastAsia="SimSun" w:hAnsi="Times New Roman" w:cs="Times New Roman"/>
          <w:b/>
          <w:sz w:val="24"/>
          <w:szCs w:val="24"/>
          <w:lang w:val="kk-KZ"/>
        </w:rPr>
        <w:t xml:space="preserve">10600 </w:t>
      </w:r>
      <w:r>
        <w:rPr>
          <w:rFonts w:ascii="Times New Roman" w:eastAsia="SimSun" w:hAnsi="Times New Roman" w:cs="Times New Roman"/>
          <w:b/>
          <w:sz w:val="24"/>
          <w:szCs w:val="24"/>
          <w:lang w:val="kk-KZ"/>
        </w:rPr>
        <w:t>Басқа да жаратылыстану ғылымдары</w:t>
      </w:r>
      <w:r w:rsidRPr="00D60147">
        <w:rPr>
          <w:rFonts w:ascii="Times New Roman" w:eastAsia="SimSun" w:hAnsi="Times New Roman" w:cs="Times New Roman"/>
          <w:b/>
          <w:sz w:val="24"/>
          <w:szCs w:val="24"/>
          <w:lang w:val="kk-KZ"/>
        </w:rPr>
        <w:t xml:space="preserve"> бағыты (03</w:t>
      </w:r>
      <w:r w:rsidRPr="0063393D">
        <w:rPr>
          <w:rFonts w:ascii="Times New Roman" w:eastAsia="SimSun" w:hAnsi="Times New Roman" w:cs="Times New Roman"/>
          <w:b/>
          <w:sz w:val="24"/>
          <w:szCs w:val="24"/>
          <w:lang w:val="kk-KZ"/>
        </w:rPr>
        <w:t>.01.00-Биология</w:t>
      </w:r>
      <w:r>
        <w:rPr>
          <w:rFonts w:ascii="Times New Roman" w:eastAsia="SimSun" w:hAnsi="Times New Roman" w:cs="Times New Roman"/>
          <w:b/>
          <w:sz w:val="24"/>
          <w:szCs w:val="24"/>
          <w:lang w:val="kk-KZ"/>
        </w:rPr>
        <w:t xml:space="preserve"> </w:t>
      </w:r>
      <w:r w:rsidRPr="009456A3">
        <w:rPr>
          <w:rFonts w:ascii="Times New Roman" w:hAnsi="Times New Roman" w:cs="Times New Roman"/>
          <w:b/>
          <w:sz w:val="24"/>
          <w:szCs w:val="24"/>
          <w:lang w:val="kk-KZ"/>
        </w:rPr>
        <w:t>мамандығы</w:t>
      </w:r>
      <w:r w:rsidRPr="000D7159">
        <w:rPr>
          <w:rFonts w:ascii="Times New Roman" w:eastAsia="SimSun" w:hAnsi="Times New Roman" w:cs="Times New Roman"/>
          <w:b/>
          <w:sz w:val="24"/>
          <w:szCs w:val="24"/>
          <w:lang w:val="kk-KZ"/>
        </w:rPr>
        <w:t>)</w:t>
      </w:r>
      <w:r w:rsidRPr="009375E3">
        <w:rPr>
          <w:rFonts w:ascii="Times New Roman" w:eastAsia="SimSun" w:hAnsi="Times New Roman" w:cs="Times New Roman"/>
          <w:b/>
          <w:sz w:val="24"/>
          <w:szCs w:val="24"/>
          <w:lang w:val="kk-KZ"/>
        </w:rPr>
        <w:t xml:space="preserve"> </w:t>
      </w:r>
      <w:r w:rsidRPr="00657F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 қауымдастырылған профессор (доцент)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57FB2">
        <w:rPr>
          <w:rFonts w:ascii="Times New Roman" w:hAnsi="Times New Roman" w:cs="Times New Roman"/>
          <w:b/>
          <w:sz w:val="24"/>
          <w:szCs w:val="24"/>
          <w:lang w:val="kk-KZ"/>
        </w:rPr>
        <w:t>ғылыми атағына ізденуші туралы анықтама</w:t>
      </w:r>
    </w:p>
    <w:p w14:paraId="70259717" w14:textId="77777777" w:rsidR="00942DF4" w:rsidRPr="00657FB2" w:rsidRDefault="00942DF4" w:rsidP="00942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686"/>
        <w:gridCol w:w="5953"/>
      </w:tblGrid>
      <w:tr w:rsidR="00942DF4" w:rsidRPr="00657FB2" w14:paraId="0D3A4BBB" w14:textId="77777777" w:rsidTr="00DE3982">
        <w:trPr>
          <w:trHeight w:val="354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232BB" w14:textId="77777777" w:rsidR="00942DF4" w:rsidRPr="00657FB2" w:rsidRDefault="00942DF4" w:rsidP="00DE3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z188"/>
            <w:r w:rsidRPr="00657F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bookmarkEnd w:id="0"/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13288" w14:textId="77777777" w:rsidR="00942DF4" w:rsidRPr="00657FB2" w:rsidRDefault="00942DF4" w:rsidP="00DE3982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Тегі, аты, әкесінің аты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C7C53" w14:textId="77777777" w:rsidR="00942DF4" w:rsidRPr="00657FB2" w:rsidRDefault="00942DF4" w:rsidP="00DE3982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7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Жаманбаева Гулжан Толеугажиевна</w:t>
            </w:r>
          </w:p>
        </w:tc>
      </w:tr>
      <w:tr w:rsidR="00942DF4" w:rsidRPr="00942DF4" w14:paraId="256E4AF9" w14:textId="77777777" w:rsidTr="00DE3982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7F4AB" w14:textId="77777777" w:rsidR="00942DF4" w:rsidRPr="00657FB2" w:rsidRDefault="00942DF4" w:rsidP="00DE39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1EC48" w14:textId="77777777" w:rsidR="00942DF4" w:rsidRPr="00657FB2" w:rsidRDefault="00942DF4" w:rsidP="00DE3982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(акдемиялық) дәрежесі, берілген уақыты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26DC9" w14:textId="77777777" w:rsidR="00942DF4" w:rsidRPr="003B21AC" w:rsidRDefault="00942DF4" w:rsidP="00DE398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B21AC">
              <w:rPr>
                <w:rFonts w:ascii="Times New Roman" w:hAnsi="Times New Roman" w:cs="Times New Roman"/>
                <w:lang w:val="kk-KZ"/>
              </w:rPr>
              <w:t>Философия докторы (PhD)</w:t>
            </w:r>
          </w:p>
          <w:p w14:paraId="683A7383" w14:textId="77777777" w:rsidR="00942DF4" w:rsidRPr="00657FB2" w:rsidRDefault="00942DF4" w:rsidP="00DE3982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B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ҒД № 0001132</w:t>
            </w: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235 бұйрық</w:t>
            </w: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</w:tc>
      </w:tr>
      <w:tr w:rsidR="00942DF4" w:rsidRPr="00657FB2" w14:paraId="5472B4B8" w14:textId="77777777" w:rsidTr="00DE3982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EF8E5" w14:textId="77777777" w:rsidR="00942DF4" w:rsidRPr="00657FB2" w:rsidRDefault="00942DF4" w:rsidP="00DE39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F12C6" w14:textId="77777777" w:rsidR="00942DF4" w:rsidRPr="00657FB2" w:rsidRDefault="00942DF4" w:rsidP="00DE3982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атақ, берілген уақыты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02EDE" w14:textId="77777777" w:rsidR="00942DF4" w:rsidRPr="00657FB2" w:rsidRDefault="00942DF4" w:rsidP="00DE3982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942DF4" w:rsidRPr="00657FB2" w14:paraId="514D5F4B" w14:textId="77777777" w:rsidTr="00DE3982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BC7EA" w14:textId="77777777" w:rsidR="00942DF4" w:rsidRPr="00657FB2" w:rsidRDefault="00942DF4" w:rsidP="00DE39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14A61" w14:textId="77777777" w:rsidR="00942DF4" w:rsidRPr="00657FB2" w:rsidRDefault="00942DF4" w:rsidP="00DE3982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Құрметті атақ, берілген уақыты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F3412" w14:textId="77777777" w:rsidR="00942DF4" w:rsidRPr="00657FB2" w:rsidRDefault="00942DF4" w:rsidP="00DE3982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942DF4" w:rsidRPr="00942DF4" w14:paraId="162444C3" w14:textId="77777777" w:rsidTr="00DE3982">
        <w:trPr>
          <w:trHeight w:val="761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DA866" w14:textId="77777777" w:rsidR="00942DF4" w:rsidRPr="00657FB2" w:rsidRDefault="00942DF4" w:rsidP="00DE39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216F6" w14:textId="77777777" w:rsidR="00942DF4" w:rsidRPr="00657FB2" w:rsidRDefault="00942DF4" w:rsidP="00DE3982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Лауазымы (лауазымға тағайындалу туралы бұйрық мерзімі және нөмері)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7C744" w14:textId="77777777" w:rsidR="00942DF4" w:rsidRPr="00657FB2" w:rsidRDefault="00942DF4" w:rsidP="00DE3982">
            <w:pPr>
              <w:spacing w:after="0" w:line="240" w:lineRule="auto"/>
              <w:ind w:left="124" w:right="1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01.09.2022</w:t>
            </w:r>
            <w:r w:rsidRPr="00591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 әл-Фараби атындағы ҚазҰУ-</w:t>
            </w:r>
            <w:r w:rsidRPr="00227E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227E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иофизика</w:t>
            </w:r>
            <w:r w:rsidRPr="00107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227E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биомедицина</w:t>
            </w:r>
            <w:r w:rsidRPr="00107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нейроғылым</w:t>
            </w:r>
            <w:r w:rsidRPr="00591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кафедрасына доцент міндетін атқарушы қызметіне қабылданды бұйрық </w:t>
            </w:r>
            <w:r w:rsidRPr="00AE3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№3329-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AE3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E3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09.2022 ж. </w:t>
            </w:r>
          </w:p>
        </w:tc>
      </w:tr>
      <w:tr w:rsidR="00942DF4" w:rsidRPr="00942DF4" w14:paraId="048C9F87" w14:textId="77777777" w:rsidTr="00DE3982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EA424" w14:textId="77777777" w:rsidR="00942DF4" w:rsidRPr="00657FB2" w:rsidRDefault="00942DF4" w:rsidP="00DE39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BAE81" w14:textId="77777777" w:rsidR="00942DF4" w:rsidRPr="00657FB2" w:rsidRDefault="00942DF4" w:rsidP="00DE3982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Ғылыми, ғылыми-педагогикалық жұмыс өтілі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251E5" w14:textId="77777777" w:rsidR="00942DF4" w:rsidRPr="00657FB2" w:rsidRDefault="00942DF4" w:rsidP="00DE3982">
            <w:pPr>
              <w:spacing w:after="0" w:line="240" w:lineRule="auto"/>
              <w:ind w:left="124" w:right="1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C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 жыл</w:t>
            </w: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Доцент міндетін атқару қызметінде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жыл. </w:t>
            </w:r>
          </w:p>
        </w:tc>
      </w:tr>
      <w:tr w:rsidR="00942DF4" w:rsidRPr="00942DF4" w14:paraId="441BC621" w14:textId="77777777" w:rsidTr="00DE3982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0AFA6" w14:textId="77777777" w:rsidR="00942DF4" w:rsidRPr="00657FB2" w:rsidRDefault="00942DF4" w:rsidP="00DE39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F3038" w14:textId="77777777" w:rsidR="00942DF4" w:rsidRPr="00657FB2" w:rsidRDefault="00942DF4" w:rsidP="00DE3982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Диссертация қорғағаннан (доцент) ғылыми атағын алғаннан кейінгі ғылыми мақалалар, шығармашылық еңбектер саны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9C809" w14:textId="77777777" w:rsidR="00942DF4" w:rsidRPr="00657FB2" w:rsidRDefault="00942DF4" w:rsidP="00DE3982">
            <w:pPr>
              <w:spacing w:after="0" w:line="240" w:lineRule="auto"/>
              <w:ind w:left="124" w:right="1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Барлығы: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Scopus базасында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мақала, Комитет тізбесінде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мақала, Халықаралық конференцияларда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мақала, </w:t>
            </w:r>
            <w:r w:rsidRPr="00402C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Pr="00BA69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оқу-әдістемелік құрал</w:t>
            </w:r>
            <w:r w:rsidRPr="00402C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1 авторлық куәлік.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42DF4" w:rsidRPr="00942DF4" w14:paraId="27839A04" w14:textId="77777777" w:rsidTr="00DE3982">
        <w:trPr>
          <w:trHeight w:val="11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CB70D" w14:textId="77777777" w:rsidR="00942DF4" w:rsidRPr="00657FB2" w:rsidRDefault="00942DF4" w:rsidP="00DE39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77079" w14:textId="77777777" w:rsidR="00942DF4" w:rsidRPr="00657FB2" w:rsidRDefault="00942DF4" w:rsidP="00DE3982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Соңғы 5 жылда басылған монографиялар, оқулықтар, жеке жазылған оқу (оқу-әдістемелік) құралдар саны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2AA73" w14:textId="77777777" w:rsidR="00942DF4" w:rsidRPr="00807395" w:rsidRDefault="00942DF4" w:rsidP="00DE3982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C73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Жаманбаева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Г.Т.</w:t>
            </w: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73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Дәрілік өсімдіктердің биологиялық белсенді заттарының ісікке қарсы әсерлері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807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монография / </w:t>
            </w:r>
            <w:r w:rsidRPr="00807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Алматы: Қазақ университеті, 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807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114</w:t>
            </w:r>
            <w:r w:rsidRPr="00807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807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1D1C51C" w14:textId="77777777" w:rsidR="00942DF4" w:rsidRPr="00807395" w:rsidRDefault="00942DF4" w:rsidP="00DE3982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2DF4" w:rsidRPr="00807395" w14:paraId="37B4EC43" w14:textId="77777777" w:rsidTr="00DE3982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852EE" w14:textId="77777777" w:rsidR="00942DF4" w:rsidRPr="00657FB2" w:rsidRDefault="00942DF4" w:rsidP="00DE39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27F9B" w14:textId="77777777" w:rsidR="00942DF4" w:rsidRPr="00657FB2" w:rsidRDefault="00942DF4" w:rsidP="00DE3982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Оның басшылығымен диссертация қорқаған және ғылыми дәрежесі бар тұлғалар 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61C9F" w14:textId="77777777" w:rsidR="00942DF4" w:rsidRPr="00657FB2" w:rsidRDefault="00942DF4" w:rsidP="00DE3982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</w:p>
        </w:tc>
      </w:tr>
      <w:tr w:rsidR="00942DF4" w:rsidRPr="00657FB2" w14:paraId="3A748D3C" w14:textId="77777777" w:rsidTr="00DE3982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888CD" w14:textId="77777777" w:rsidR="00942DF4" w:rsidRPr="00657FB2" w:rsidRDefault="00942DF4" w:rsidP="00DE39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4FEBC" w14:textId="77777777" w:rsidR="00942DF4" w:rsidRPr="00657FB2" w:rsidRDefault="00942DF4" w:rsidP="00DE3982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Оның жетекшілігімен даярланған республикалық, халықаралық, шетелдік конкурстардың, көрмелердің, фестивальдардың, сыйлықтардың, олимпиадалардың лауреаттары, жүлдегерлері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D391B" w14:textId="77777777" w:rsidR="00942DF4" w:rsidRPr="00657FB2" w:rsidRDefault="00942DF4" w:rsidP="00DE3982">
            <w:pPr>
              <w:pStyle w:val="a7"/>
              <w:spacing w:after="0" w:line="240" w:lineRule="auto"/>
              <w:ind w:left="0" w:right="1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7FB2">
              <w:rPr>
                <w:rFonts w:ascii="Times New Roman" w:hAnsi="Times New Roman" w:cs="Times New Roman"/>
                <w:lang w:val="kk-KZ"/>
              </w:rPr>
              <w:t xml:space="preserve">  -</w:t>
            </w:r>
          </w:p>
        </w:tc>
      </w:tr>
      <w:tr w:rsidR="00942DF4" w:rsidRPr="00657FB2" w14:paraId="5908C32B" w14:textId="77777777" w:rsidTr="00DE3982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B1B21" w14:textId="77777777" w:rsidR="00942DF4" w:rsidRPr="00657FB2" w:rsidRDefault="00942DF4" w:rsidP="00DE39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C7CC8" w14:textId="77777777" w:rsidR="00942DF4" w:rsidRPr="00657FB2" w:rsidRDefault="00942DF4" w:rsidP="00DE3982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Оның жетекшілігімен даярланған Дүниежүзілік универсиадалардың, Азия чемпионаттарының және Азия чемпионаттары, Еуропа, әлем және Олимпиада ойындарының чемпионаттары немесе жүлдегерлері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BDC8D" w14:textId="77777777" w:rsidR="00942DF4" w:rsidRPr="00BB6F52" w:rsidRDefault="00942DF4" w:rsidP="00DE3982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942DF4" w:rsidRPr="00942DF4" w14:paraId="79D26EA1" w14:textId="77777777" w:rsidTr="00DE3982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4406F" w14:textId="77777777" w:rsidR="00942DF4" w:rsidRPr="00657FB2" w:rsidRDefault="00942DF4" w:rsidP="00DE39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8A6CF" w14:textId="77777777" w:rsidR="00942DF4" w:rsidRPr="00657FB2" w:rsidRDefault="00942DF4" w:rsidP="00DE3982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ақпарат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42DCA" w14:textId="77777777" w:rsidR="00942DF4" w:rsidRDefault="00942DF4" w:rsidP="00DE3982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Хирш индексінің көрсеткіші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89D6902" w14:textId="77777777" w:rsidR="00942DF4" w:rsidRPr="007C4EC0" w:rsidRDefault="00942DF4" w:rsidP="00DE3982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ылым магистрі академиялық дәреже алу үшін диссертация қорғатқан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магистрлер саны - 5</w:t>
            </w:r>
          </w:p>
        </w:tc>
      </w:tr>
    </w:tbl>
    <w:p w14:paraId="18EB0ED3" w14:textId="77777777" w:rsidR="00942DF4" w:rsidRDefault="00942DF4" w:rsidP="00942DF4">
      <w:pPr>
        <w:spacing w:after="0" w:line="240" w:lineRule="auto"/>
        <w:ind w:left="1" w:hanging="3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CA483B5" w14:textId="77777777" w:rsidR="00942DF4" w:rsidRDefault="00942DF4" w:rsidP="00942DF4">
      <w:pPr>
        <w:spacing w:after="0" w:line="240" w:lineRule="auto"/>
        <w:ind w:left="1" w:hanging="3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E5D5C12" w14:textId="77777777" w:rsidR="00942DF4" w:rsidRDefault="00942DF4" w:rsidP="00942DF4">
      <w:pPr>
        <w:spacing w:after="0" w:line="240" w:lineRule="auto"/>
        <w:ind w:left="1" w:hanging="3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EA1E38B" w14:textId="77777777" w:rsidR="00942DF4" w:rsidRDefault="00942DF4" w:rsidP="00942DF4">
      <w:pPr>
        <w:spacing w:after="0" w:line="240" w:lineRule="auto"/>
        <w:ind w:left="1" w:hanging="3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Биология және биотехнология </w:t>
      </w:r>
    </w:p>
    <w:p w14:paraId="23A356DD" w14:textId="77777777" w:rsidR="00942DF4" w:rsidRDefault="00942DF4" w:rsidP="00942DF4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факультетінің деканы</w:t>
      </w:r>
      <w:r w:rsidRPr="00657F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</w:t>
      </w:r>
      <w:r w:rsidRPr="00657FB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657FB2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   </w:t>
      </w:r>
      <w:r w:rsidRPr="00657FB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Курманбаева М.С.</w:t>
      </w:r>
    </w:p>
    <w:p w14:paraId="74EAD90B" w14:textId="77777777" w:rsidR="001934F3" w:rsidRPr="00942DF4" w:rsidRDefault="001934F3">
      <w:pPr>
        <w:rPr>
          <w:lang w:val="kk-KZ"/>
        </w:rPr>
      </w:pPr>
    </w:p>
    <w:sectPr w:rsidR="001934F3" w:rsidRPr="00942DF4" w:rsidSect="00942DF4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F3"/>
    <w:rsid w:val="001934F3"/>
    <w:rsid w:val="001C6407"/>
    <w:rsid w:val="0094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F22BA"/>
  <w15:chartTrackingRefBased/>
  <w15:docId w15:val="{614BDB45-A0DF-4ABE-A4C6-B52C3460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DF4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934F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4F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4F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4F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4F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4F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4F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4F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4F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4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34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34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34F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34F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34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34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34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34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34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93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4F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934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34F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934F3"/>
    <w:rPr>
      <w:i/>
      <w:iCs/>
      <w:color w:val="404040" w:themeColor="text1" w:themeTint="BF"/>
    </w:rPr>
  </w:style>
  <w:style w:type="paragraph" w:styleId="a7">
    <w:name w:val="List Paragraph"/>
    <w:basedOn w:val="a"/>
    <w:uiPriority w:val="99"/>
    <w:qFormat/>
    <w:rsid w:val="001934F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1934F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34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934F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934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Шайкенова Ляззат</dc:creator>
  <cp:keywords/>
  <dc:description/>
  <cp:lastModifiedBy>Шайкенова Ляззат</cp:lastModifiedBy>
  <cp:revision>2</cp:revision>
  <dcterms:created xsi:type="dcterms:W3CDTF">2025-04-28T11:43:00Z</dcterms:created>
  <dcterms:modified xsi:type="dcterms:W3CDTF">2025-04-28T11:43:00Z</dcterms:modified>
</cp:coreProperties>
</file>